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FDA8" w14:textId="77777777" w:rsidR="008475B2" w:rsidRDefault="008475B2">
      <w:pPr>
        <w:jc w:val="center"/>
      </w:pPr>
    </w:p>
    <w:p w14:paraId="03C0D533" w14:textId="77777777" w:rsidR="008475B2" w:rsidRDefault="008475B2">
      <w:pPr>
        <w:jc w:val="center"/>
      </w:pPr>
    </w:p>
    <w:p w14:paraId="17BFBDBA" w14:textId="77777777" w:rsidR="008475B2" w:rsidRDefault="008475B2"/>
    <w:p w14:paraId="31DE44E4" w14:textId="77777777" w:rsidR="008475B2" w:rsidRDefault="008475B2">
      <w:pPr>
        <w:jc w:val="center"/>
        <w:rPr>
          <w:rFonts w:ascii="Times New Roman" w:eastAsia="Times New Roman" w:hAnsi="Times New Roman" w:cs="Times New Roman"/>
          <w:b/>
          <w:sz w:val="40"/>
          <w:szCs w:val="40"/>
          <w:u w:val="single"/>
        </w:rPr>
      </w:pPr>
    </w:p>
    <w:p w14:paraId="37059AC6" w14:textId="77777777" w:rsidR="008475B2" w:rsidRDefault="00A37494">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ARRESTS MADE IN DEATH CASE</w:t>
      </w:r>
    </w:p>
    <w:p w14:paraId="6D0F5D64" w14:textId="77777777" w:rsidR="008475B2" w:rsidRDefault="00A37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xx/xx/2019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Contact Information:  Brent Shatto</w:t>
      </w:r>
    </w:p>
    <w:p w14:paraId="017EBFC4" w14:textId="77777777" w:rsidR="008475B2" w:rsidRDefault="00A37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  News Release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Chief of Police</w:t>
      </w:r>
    </w:p>
    <w:p w14:paraId="768F6E2F" w14:textId="77777777" w:rsidR="008475B2" w:rsidRDefault="00A37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712-362-3515</w:t>
      </w:r>
    </w:p>
    <w:p w14:paraId="7782F2D0" w14:textId="77777777" w:rsidR="008475B2" w:rsidRDefault="008475B2">
      <w:pPr>
        <w:spacing w:after="0" w:line="240" w:lineRule="auto"/>
        <w:rPr>
          <w:rFonts w:ascii="Times New Roman" w:eastAsia="Times New Roman" w:hAnsi="Times New Roman" w:cs="Times New Roman"/>
          <w:sz w:val="24"/>
          <w:szCs w:val="24"/>
        </w:rPr>
      </w:pPr>
    </w:p>
    <w:p w14:paraId="75AA16F6" w14:textId="77777777" w:rsidR="008475B2" w:rsidRDefault="00A37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Monday January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Estherville Officers were dispatched to a local residence for a report of an unresponsive 27-year-old male. Despite resuscitation attempts by Estherville Police, Estherville Ambulance, and Avera Holy Family E.R. staff; Matthew John Strayer was pronounced dead.  Strayer was later transported to the Iowa Office of the State Medical Examiner for an autopsy.  </w:t>
      </w:r>
    </w:p>
    <w:p w14:paraId="193FCFE2" w14:textId="7B6E192A" w:rsidR="008475B2" w:rsidRDefault="00A37494">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An exhaustive investigation was immediately undertaken by the Estherville Police Department. Following this investigation and working in conjunction with the Emmet County Attorney, warrants were issued for the arrest of Lance Alan Rosburg and Jeremy Jon Polzin. Rosburg has been charged with Involuntary Manslaughter (Class D Felony), 2 counts of Delivery of Methamphetamine (Class C Felony), Possession with Intent to Deliver Methamphetamine (Class B Felony), Delivery of Marijuana (Class D Felony), Possession with Intent to Deliver Marijuana (Class D Felony), Gatherings Where Controlled Substances Unlawfully Used (Class D Felony), 2 counts Failure to Affix a Drug Tax Stamp (Class D Felony). Polzin has been charged with Delivery of Methamphetamine (Class C Felony) and Gatherings Where Controlled Substances Unlawfully Used (Class D Felony).</w:t>
      </w:r>
    </w:p>
    <w:p w14:paraId="4016D5F6" w14:textId="26E61F3B" w:rsidR="008475B2" w:rsidRDefault="00A37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Estherville Police Department would like to thank the Emmet County Sheriff’s Office, Estherville Ambulance Service, Avera Holy Family Hospital, Iowa Office of the State Medical Examiner, The United States Attorney’s Office</w:t>
      </w:r>
      <w:r w:rsidR="0044723B">
        <w:rPr>
          <w:rFonts w:ascii="Times New Roman" w:eastAsia="Times New Roman" w:hAnsi="Times New Roman" w:cs="Times New Roman"/>
          <w:sz w:val="24"/>
          <w:szCs w:val="24"/>
        </w:rPr>
        <w:t>, the Emmet County Attorney’s Office</w:t>
      </w:r>
      <w:bookmarkStart w:id="1" w:name="_GoBack"/>
      <w:bookmarkEnd w:id="1"/>
      <w:r>
        <w:rPr>
          <w:rFonts w:ascii="Times New Roman" w:eastAsia="Times New Roman" w:hAnsi="Times New Roman" w:cs="Times New Roman"/>
          <w:sz w:val="24"/>
          <w:szCs w:val="24"/>
        </w:rPr>
        <w:t xml:space="preserve"> and the Estherville citizens for their assistance in this case.</w:t>
      </w:r>
    </w:p>
    <w:p w14:paraId="471B156F" w14:textId="77777777" w:rsidR="008475B2" w:rsidRDefault="00A37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individuals are presumed innocent until proven guilty in a court of law.</w:t>
      </w:r>
    </w:p>
    <w:p w14:paraId="75121FB5" w14:textId="77777777" w:rsidR="008475B2" w:rsidRDefault="008475B2">
      <w:pPr>
        <w:spacing w:line="240" w:lineRule="auto"/>
        <w:rPr>
          <w:rFonts w:ascii="Times New Roman" w:eastAsia="Times New Roman" w:hAnsi="Times New Roman" w:cs="Times New Roman"/>
          <w:sz w:val="24"/>
          <w:szCs w:val="24"/>
        </w:rPr>
      </w:pPr>
    </w:p>
    <w:p w14:paraId="53576188" w14:textId="77777777" w:rsidR="008475B2" w:rsidRDefault="00A374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8475B2">
      <w:headerReference w:type="default" r:id="rId6"/>
      <w:foot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0572" w14:textId="77777777" w:rsidR="000C4A3F" w:rsidRDefault="000C4A3F">
      <w:pPr>
        <w:spacing w:after="0" w:line="240" w:lineRule="auto"/>
      </w:pPr>
      <w:r>
        <w:separator/>
      </w:r>
    </w:p>
  </w:endnote>
  <w:endnote w:type="continuationSeparator" w:id="0">
    <w:p w14:paraId="43F35272" w14:textId="77777777" w:rsidR="000C4A3F" w:rsidRDefault="000C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36BC" w14:textId="77777777" w:rsidR="008475B2" w:rsidRDefault="00A37494">
    <w:pPr>
      <w:pBdr>
        <w:top w:val="nil"/>
        <w:left w:val="nil"/>
        <w:bottom w:val="nil"/>
        <w:right w:val="nil"/>
        <w:between w:val="nil"/>
      </w:pBdr>
      <w:tabs>
        <w:tab w:val="center" w:pos="4320"/>
        <w:tab w:val="right" w:pos="8640"/>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C60D4E">
      <w:rPr>
        <w:noProof/>
        <w:color w:val="000000"/>
      </w:rPr>
      <w:t>1</w:t>
    </w:r>
    <w:r>
      <w:rPr>
        <w:color w:val="000000"/>
      </w:rPr>
      <w:fldChar w:fldCharType="end"/>
    </w:r>
  </w:p>
  <w:p w14:paraId="76999419" w14:textId="77777777" w:rsidR="008475B2" w:rsidRDefault="008475B2">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0E43" w14:textId="77777777" w:rsidR="000C4A3F" w:rsidRDefault="000C4A3F">
      <w:pPr>
        <w:spacing w:after="0" w:line="240" w:lineRule="auto"/>
      </w:pPr>
      <w:r>
        <w:separator/>
      </w:r>
    </w:p>
  </w:footnote>
  <w:footnote w:type="continuationSeparator" w:id="0">
    <w:p w14:paraId="09427598" w14:textId="77777777" w:rsidR="000C4A3F" w:rsidRDefault="000C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F146" w14:textId="77777777" w:rsidR="008475B2" w:rsidRDefault="00A37494">
    <w:pPr>
      <w:pBdr>
        <w:top w:val="nil"/>
        <w:left w:val="nil"/>
        <w:bottom w:val="nil"/>
        <w:right w:val="nil"/>
        <w:between w:val="nil"/>
      </w:pBdr>
      <w:tabs>
        <w:tab w:val="center" w:pos="4320"/>
        <w:tab w:val="right" w:pos="8640"/>
      </w:tabs>
      <w:spacing w:after="0" w:line="240" w:lineRule="auto"/>
      <w:rPr>
        <w:color w:val="000000"/>
      </w:rPr>
    </w:pPr>
    <w:r>
      <w:rPr>
        <w:noProof/>
      </w:rPr>
      <w:drawing>
        <wp:anchor distT="0" distB="0" distL="114300" distR="114300" simplePos="0" relativeHeight="251658240" behindDoc="0" locked="0" layoutInCell="1" hidden="0" allowOverlap="1" wp14:anchorId="5A76BCF7" wp14:editId="183C3B2E">
          <wp:simplePos x="0" y="0"/>
          <wp:positionH relativeFrom="column">
            <wp:posOffset>685800</wp:posOffset>
          </wp:positionH>
          <wp:positionV relativeFrom="paragraph">
            <wp:posOffset>0</wp:posOffset>
          </wp:positionV>
          <wp:extent cx="4803140" cy="11068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03140" cy="11068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B2"/>
    <w:rsid w:val="000C4A3F"/>
    <w:rsid w:val="0044723B"/>
    <w:rsid w:val="008475B2"/>
    <w:rsid w:val="00A37494"/>
    <w:rsid w:val="00C6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2ED0"/>
  <w15:docId w15:val="{A1F33BE1-7A28-4EAB-B20D-FC16D6CC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Shatto</dc:creator>
  <cp:lastModifiedBy>Brent Shatto</cp:lastModifiedBy>
  <cp:revision>4</cp:revision>
  <dcterms:created xsi:type="dcterms:W3CDTF">2019-09-16T19:33:00Z</dcterms:created>
  <dcterms:modified xsi:type="dcterms:W3CDTF">2019-09-17T13:13:00Z</dcterms:modified>
</cp:coreProperties>
</file>