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3CB29" w14:textId="2613C22E" w:rsidR="008C4164" w:rsidRDefault="008C4164" w:rsidP="006458DC">
      <w:pPr>
        <w:spacing w:after="0" w:line="240" w:lineRule="auto"/>
        <w:rPr>
          <w:sz w:val="24"/>
          <w:szCs w:val="24"/>
        </w:rPr>
      </w:pPr>
    </w:p>
    <w:p w14:paraId="5F0D187B" w14:textId="14710240" w:rsidR="006458DC" w:rsidRPr="006458DC" w:rsidRDefault="006458DC" w:rsidP="006458DC">
      <w:pPr>
        <w:rPr>
          <w:sz w:val="24"/>
          <w:szCs w:val="24"/>
        </w:rPr>
      </w:pPr>
    </w:p>
    <w:p w14:paraId="4E700360" w14:textId="3A3E6792" w:rsidR="006458DC" w:rsidRPr="006458DC" w:rsidRDefault="006458DC" w:rsidP="006458DC">
      <w:pPr>
        <w:rPr>
          <w:sz w:val="24"/>
          <w:szCs w:val="24"/>
        </w:rPr>
      </w:pPr>
    </w:p>
    <w:p w14:paraId="071822E2" w14:textId="43FEFF95" w:rsidR="006458DC" w:rsidRDefault="006458DC" w:rsidP="006458DC">
      <w:pPr>
        <w:rPr>
          <w:sz w:val="24"/>
          <w:szCs w:val="24"/>
        </w:rPr>
      </w:pPr>
    </w:p>
    <w:p w14:paraId="289FDBE9" w14:textId="5DC71BA1" w:rsidR="006458DC" w:rsidRDefault="006458DC" w:rsidP="006458DC">
      <w:pPr>
        <w:tabs>
          <w:tab w:val="left" w:pos="1365"/>
        </w:tabs>
        <w:rPr>
          <w:sz w:val="24"/>
          <w:szCs w:val="24"/>
        </w:rPr>
      </w:pPr>
      <w:r>
        <w:rPr>
          <w:sz w:val="24"/>
          <w:szCs w:val="24"/>
        </w:rPr>
        <w:tab/>
      </w:r>
    </w:p>
    <w:p w14:paraId="3A7BCE0C" w14:textId="3A9C850A" w:rsidR="006458DC" w:rsidRDefault="006458DC" w:rsidP="006458DC">
      <w:pPr>
        <w:tabs>
          <w:tab w:val="left" w:pos="1365"/>
        </w:tabs>
        <w:rPr>
          <w:sz w:val="24"/>
          <w:szCs w:val="24"/>
        </w:rPr>
      </w:pPr>
    </w:p>
    <w:p w14:paraId="5C9062C9" w14:textId="651FC475" w:rsidR="006458DC" w:rsidRDefault="006458DC" w:rsidP="006458DC">
      <w:pPr>
        <w:tabs>
          <w:tab w:val="left" w:pos="1365"/>
        </w:tabs>
        <w:spacing w:after="0" w:line="240" w:lineRule="auto"/>
        <w:rPr>
          <w:sz w:val="24"/>
          <w:szCs w:val="24"/>
        </w:rPr>
      </w:pPr>
      <w:r>
        <w:rPr>
          <w:sz w:val="24"/>
          <w:szCs w:val="24"/>
        </w:rPr>
        <w:t>Date:  July 25</w:t>
      </w:r>
      <w:r w:rsidRPr="006458DC">
        <w:rPr>
          <w:sz w:val="24"/>
          <w:szCs w:val="24"/>
          <w:vertAlign w:val="superscript"/>
        </w:rPr>
        <w:t>th</w:t>
      </w:r>
      <w:r>
        <w:rPr>
          <w:sz w:val="24"/>
          <w:szCs w:val="24"/>
        </w:rPr>
        <w:t>, 2019</w:t>
      </w:r>
      <w:r>
        <w:rPr>
          <w:sz w:val="24"/>
          <w:szCs w:val="24"/>
        </w:rPr>
        <w:tab/>
      </w:r>
      <w:r>
        <w:rPr>
          <w:sz w:val="24"/>
          <w:szCs w:val="24"/>
        </w:rPr>
        <w:tab/>
      </w:r>
      <w:r>
        <w:rPr>
          <w:sz w:val="24"/>
          <w:szCs w:val="24"/>
        </w:rPr>
        <w:tab/>
      </w:r>
      <w:r>
        <w:rPr>
          <w:sz w:val="24"/>
          <w:szCs w:val="24"/>
        </w:rPr>
        <w:tab/>
      </w:r>
      <w:r>
        <w:rPr>
          <w:sz w:val="24"/>
          <w:szCs w:val="24"/>
        </w:rPr>
        <w:tab/>
      </w:r>
      <w:r>
        <w:rPr>
          <w:sz w:val="24"/>
          <w:szCs w:val="24"/>
        </w:rPr>
        <w:tab/>
        <w:t>Contact Information:  Brent Shatto</w:t>
      </w:r>
    </w:p>
    <w:p w14:paraId="0EC0A57B" w14:textId="4EAAF744" w:rsidR="006458DC" w:rsidRDefault="006458DC" w:rsidP="006458DC">
      <w:pPr>
        <w:tabs>
          <w:tab w:val="left" w:pos="1365"/>
        </w:tabs>
        <w:spacing w:after="0" w:line="240" w:lineRule="auto"/>
        <w:rPr>
          <w:sz w:val="24"/>
          <w:szCs w:val="24"/>
        </w:rPr>
      </w:pPr>
      <w:r>
        <w:rPr>
          <w:sz w:val="24"/>
          <w:szCs w:val="24"/>
        </w:rPr>
        <w:t>Ref:  News Release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Chief of Police</w:t>
      </w:r>
    </w:p>
    <w:p w14:paraId="0FDCC013" w14:textId="0C105346" w:rsidR="006458DC" w:rsidRDefault="006458DC" w:rsidP="006458DC">
      <w:pPr>
        <w:tabs>
          <w:tab w:val="left" w:pos="1365"/>
        </w:tabs>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712-362-3515</w:t>
      </w:r>
    </w:p>
    <w:p w14:paraId="69575162" w14:textId="55DA1C34" w:rsidR="006458DC" w:rsidRDefault="006458DC" w:rsidP="006458DC">
      <w:pPr>
        <w:tabs>
          <w:tab w:val="left" w:pos="1365"/>
        </w:tabs>
        <w:spacing w:after="0" w:line="240" w:lineRule="auto"/>
        <w:rPr>
          <w:sz w:val="24"/>
          <w:szCs w:val="24"/>
        </w:rPr>
      </w:pPr>
    </w:p>
    <w:p w14:paraId="19463579" w14:textId="01464511" w:rsidR="006458DC" w:rsidRDefault="006458DC" w:rsidP="006458DC">
      <w:pPr>
        <w:tabs>
          <w:tab w:val="left" w:pos="1365"/>
        </w:tabs>
        <w:spacing w:after="0" w:line="240" w:lineRule="auto"/>
        <w:jc w:val="center"/>
        <w:rPr>
          <w:b/>
          <w:bCs/>
          <w:sz w:val="40"/>
          <w:szCs w:val="40"/>
        </w:rPr>
      </w:pPr>
      <w:r>
        <w:rPr>
          <w:b/>
          <w:bCs/>
          <w:sz w:val="40"/>
          <w:szCs w:val="40"/>
        </w:rPr>
        <w:t>7-Year-Old Rescued from Water Tower</w:t>
      </w:r>
    </w:p>
    <w:p w14:paraId="7FD4494E" w14:textId="0E0D3505" w:rsidR="006458DC" w:rsidRDefault="006458DC" w:rsidP="006458DC">
      <w:pPr>
        <w:tabs>
          <w:tab w:val="left" w:pos="1365"/>
        </w:tabs>
        <w:spacing w:after="0" w:line="240" w:lineRule="auto"/>
        <w:jc w:val="center"/>
        <w:rPr>
          <w:b/>
          <w:bCs/>
          <w:sz w:val="40"/>
          <w:szCs w:val="40"/>
        </w:rPr>
      </w:pPr>
    </w:p>
    <w:p w14:paraId="4C7A1235" w14:textId="09BCE62D" w:rsidR="006458DC" w:rsidRDefault="006458DC" w:rsidP="006458DC">
      <w:pPr>
        <w:tabs>
          <w:tab w:val="left" w:pos="1365"/>
        </w:tabs>
        <w:spacing w:after="0" w:line="240" w:lineRule="auto"/>
        <w:rPr>
          <w:sz w:val="24"/>
          <w:szCs w:val="24"/>
        </w:rPr>
      </w:pPr>
      <w:r>
        <w:rPr>
          <w:sz w:val="24"/>
          <w:szCs w:val="24"/>
        </w:rPr>
        <w:t xml:space="preserve">Estherville, IA – On Thursday, July 25, 2019, at 10:05 am, the Estherville Police Department was contacted </w:t>
      </w:r>
      <w:proofErr w:type="gramStart"/>
      <w:r>
        <w:rPr>
          <w:sz w:val="24"/>
          <w:szCs w:val="24"/>
        </w:rPr>
        <w:t>in regard to</w:t>
      </w:r>
      <w:proofErr w:type="gramEnd"/>
      <w:r>
        <w:rPr>
          <w:sz w:val="24"/>
          <w:szCs w:val="24"/>
        </w:rPr>
        <w:t xml:space="preserve"> a missing 7-year old female with Autism. </w:t>
      </w:r>
    </w:p>
    <w:p w14:paraId="1FABD95C" w14:textId="77777777" w:rsidR="006458DC" w:rsidRDefault="006458DC" w:rsidP="006458DC">
      <w:pPr>
        <w:tabs>
          <w:tab w:val="left" w:pos="1365"/>
        </w:tabs>
        <w:spacing w:after="0" w:line="240" w:lineRule="auto"/>
        <w:rPr>
          <w:sz w:val="24"/>
          <w:szCs w:val="24"/>
        </w:rPr>
      </w:pPr>
    </w:p>
    <w:p w14:paraId="2BB7AD40" w14:textId="3FDC9386" w:rsidR="006458DC" w:rsidRDefault="006458DC" w:rsidP="006458DC">
      <w:pPr>
        <w:tabs>
          <w:tab w:val="left" w:pos="1365"/>
        </w:tabs>
        <w:spacing w:after="0" w:line="240" w:lineRule="auto"/>
        <w:rPr>
          <w:sz w:val="24"/>
          <w:szCs w:val="24"/>
        </w:rPr>
      </w:pPr>
      <w:r>
        <w:rPr>
          <w:sz w:val="24"/>
          <w:szCs w:val="24"/>
        </w:rPr>
        <w:t xml:space="preserve"> Responding Officers began an immediate search of the area and contacted additional officers for assistance.  Estherville Officers requested the assistance immediately of the Drone used by the Emmet County Emergency Manager, Travis Sheridan.  While the Drone was responding to the scene, a family member located the child and directed responding officers to a water tower located near the family residence.  The City of Estherville Water Tower is located between North 8</w:t>
      </w:r>
      <w:r w:rsidRPr="006458DC">
        <w:rPr>
          <w:sz w:val="24"/>
          <w:szCs w:val="24"/>
          <w:vertAlign w:val="superscript"/>
        </w:rPr>
        <w:t>th</w:t>
      </w:r>
      <w:r>
        <w:rPr>
          <w:sz w:val="24"/>
          <w:szCs w:val="24"/>
        </w:rPr>
        <w:t xml:space="preserve"> Street and North </w:t>
      </w:r>
      <w:r w:rsidR="003015B8">
        <w:rPr>
          <w:sz w:val="24"/>
          <w:szCs w:val="24"/>
        </w:rPr>
        <w:t>9</w:t>
      </w:r>
      <w:bookmarkStart w:id="0" w:name="_GoBack"/>
      <w:bookmarkEnd w:id="0"/>
      <w:r w:rsidRPr="006458DC">
        <w:rPr>
          <w:sz w:val="24"/>
          <w:szCs w:val="24"/>
          <w:vertAlign w:val="superscript"/>
        </w:rPr>
        <w:t>th</w:t>
      </w:r>
      <w:r>
        <w:rPr>
          <w:sz w:val="24"/>
          <w:szCs w:val="24"/>
        </w:rPr>
        <w:t xml:space="preserve"> Street just North of 14</w:t>
      </w:r>
      <w:r w:rsidRPr="006458DC">
        <w:rPr>
          <w:sz w:val="24"/>
          <w:szCs w:val="24"/>
          <w:vertAlign w:val="superscript"/>
        </w:rPr>
        <w:t>th</w:t>
      </w:r>
      <w:r>
        <w:rPr>
          <w:sz w:val="24"/>
          <w:szCs w:val="24"/>
        </w:rPr>
        <w:t xml:space="preserve"> Avenue North.  </w:t>
      </w:r>
    </w:p>
    <w:p w14:paraId="4F4B0797" w14:textId="0C6EFDC1" w:rsidR="006458DC" w:rsidRDefault="006458DC" w:rsidP="006458DC">
      <w:pPr>
        <w:tabs>
          <w:tab w:val="left" w:pos="1365"/>
        </w:tabs>
        <w:spacing w:after="0" w:line="240" w:lineRule="auto"/>
        <w:rPr>
          <w:sz w:val="24"/>
          <w:szCs w:val="24"/>
        </w:rPr>
      </w:pPr>
    </w:p>
    <w:p w14:paraId="19099D0C" w14:textId="1F1BE54E" w:rsidR="006458DC" w:rsidRDefault="006458DC" w:rsidP="006458DC">
      <w:pPr>
        <w:tabs>
          <w:tab w:val="left" w:pos="1365"/>
        </w:tabs>
        <w:spacing w:after="0" w:line="240" w:lineRule="auto"/>
        <w:rPr>
          <w:sz w:val="24"/>
          <w:szCs w:val="24"/>
        </w:rPr>
      </w:pPr>
      <w:r>
        <w:rPr>
          <w:sz w:val="24"/>
          <w:szCs w:val="24"/>
        </w:rPr>
        <w:t xml:space="preserve">Officers found the child near the top deck of the water tower clinging to the ladder.  Officers and Firefighters on scene located a tarp nearby and fashioned a catch area beneath the child </w:t>
      </w:r>
      <w:proofErr w:type="gramStart"/>
      <w:r>
        <w:rPr>
          <w:sz w:val="24"/>
          <w:szCs w:val="24"/>
        </w:rPr>
        <w:t>in the event that</w:t>
      </w:r>
      <w:proofErr w:type="gramEnd"/>
      <w:r>
        <w:rPr>
          <w:sz w:val="24"/>
          <w:szCs w:val="24"/>
        </w:rPr>
        <w:t xml:space="preserve"> she would fall.  Officers requested the Estherville Fire Department to respond with their ladder truck to assist in the rescue of the child.  </w:t>
      </w:r>
    </w:p>
    <w:p w14:paraId="0C38A11A" w14:textId="73892C06" w:rsidR="00946D66" w:rsidRDefault="00946D66" w:rsidP="006458DC">
      <w:pPr>
        <w:tabs>
          <w:tab w:val="left" w:pos="1365"/>
        </w:tabs>
        <w:spacing w:after="0" w:line="240" w:lineRule="auto"/>
        <w:rPr>
          <w:sz w:val="24"/>
          <w:szCs w:val="24"/>
        </w:rPr>
      </w:pPr>
    </w:p>
    <w:p w14:paraId="706ACA41" w14:textId="29658792" w:rsidR="00946D66" w:rsidRDefault="00946D66" w:rsidP="006458DC">
      <w:pPr>
        <w:tabs>
          <w:tab w:val="left" w:pos="1365"/>
        </w:tabs>
        <w:spacing w:after="0" w:line="240" w:lineRule="auto"/>
        <w:rPr>
          <w:sz w:val="24"/>
          <w:szCs w:val="24"/>
        </w:rPr>
      </w:pPr>
      <w:r>
        <w:rPr>
          <w:sz w:val="24"/>
          <w:szCs w:val="24"/>
        </w:rPr>
        <w:t xml:space="preserve">The Estherville Fire Department arrived on scene with the ladder truck and elevated it to the child.  It was then determined that the child had her head stuck between two rungs of the ladder and could not get out.  The Estherville Fire Department was assisted by the City of Estherville Electrical Department in taking equipment to the basket of the ladder truck to cut the child free.  </w:t>
      </w:r>
    </w:p>
    <w:p w14:paraId="370EB28C" w14:textId="49E47BC7" w:rsidR="00946D66" w:rsidRDefault="00946D66" w:rsidP="006458DC">
      <w:pPr>
        <w:tabs>
          <w:tab w:val="left" w:pos="1365"/>
        </w:tabs>
        <w:spacing w:after="0" w:line="240" w:lineRule="auto"/>
        <w:rPr>
          <w:sz w:val="24"/>
          <w:szCs w:val="24"/>
        </w:rPr>
      </w:pPr>
    </w:p>
    <w:p w14:paraId="5D6D4FBE" w14:textId="42F13079" w:rsidR="00946D66" w:rsidRDefault="00946D66" w:rsidP="006458DC">
      <w:pPr>
        <w:tabs>
          <w:tab w:val="left" w:pos="1365"/>
        </w:tabs>
        <w:spacing w:after="0" w:line="240" w:lineRule="auto"/>
        <w:rPr>
          <w:sz w:val="24"/>
          <w:szCs w:val="24"/>
        </w:rPr>
      </w:pPr>
      <w:r>
        <w:rPr>
          <w:sz w:val="24"/>
          <w:szCs w:val="24"/>
        </w:rPr>
        <w:t xml:space="preserve">The firefighters brought the child to the ground where she was examined by Paramedics and EMT’s of the Estherville Ambulance Service.  She was then released to her parents. </w:t>
      </w:r>
    </w:p>
    <w:p w14:paraId="39DD777C" w14:textId="003DAE9C" w:rsidR="00946D66" w:rsidRDefault="00946D66" w:rsidP="006458DC">
      <w:pPr>
        <w:tabs>
          <w:tab w:val="left" w:pos="1365"/>
        </w:tabs>
        <w:spacing w:after="0" w:line="240" w:lineRule="auto"/>
        <w:rPr>
          <w:sz w:val="24"/>
          <w:szCs w:val="24"/>
        </w:rPr>
      </w:pPr>
    </w:p>
    <w:p w14:paraId="596052FD" w14:textId="7B369D08" w:rsidR="00946D66" w:rsidRDefault="00946D66" w:rsidP="006458DC">
      <w:pPr>
        <w:tabs>
          <w:tab w:val="left" w:pos="1365"/>
        </w:tabs>
        <w:spacing w:after="0" w:line="240" w:lineRule="auto"/>
        <w:rPr>
          <w:sz w:val="24"/>
          <w:szCs w:val="24"/>
        </w:rPr>
      </w:pPr>
      <w:r>
        <w:rPr>
          <w:sz w:val="24"/>
          <w:szCs w:val="24"/>
        </w:rPr>
        <w:t xml:space="preserve">Also assisting the operation were employees of the City of Estherville Water Department.  </w:t>
      </w:r>
    </w:p>
    <w:p w14:paraId="79332327" w14:textId="39D89B0F" w:rsidR="003015B8" w:rsidRDefault="003015B8" w:rsidP="006458DC">
      <w:pPr>
        <w:tabs>
          <w:tab w:val="left" w:pos="1365"/>
        </w:tabs>
        <w:spacing w:after="0" w:line="240" w:lineRule="auto"/>
        <w:rPr>
          <w:sz w:val="24"/>
          <w:szCs w:val="24"/>
        </w:rPr>
      </w:pPr>
    </w:p>
    <w:p w14:paraId="45C16D15" w14:textId="0C802207" w:rsidR="003015B8" w:rsidRPr="006458DC" w:rsidRDefault="003015B8" w:rsidP="003015B8">
      <w:pPr>
        <w:tabs>
          <w:tab w:val="left" w:pos="1365"/>
        </w:tabs>
        <w:spacing w:after="0" w:line="240" w:lineRule="auto"/>
        <w:jc w:val="center"/>
        <w:rPr>
          <w:sz w:val="24"/>
          <w:szCs w:val="24"/>
        </w:rPr>
      </w:pPr>
      <w:r>
        <w:rPr>
          <w:sz w:val="24"/>
          <w:szCs w:val="24"/>
        </w:rPr>
        <w:t>###</w:t>
      </w:r>
    </w:p>
    <w:p w14:paraId="431B12E2" w14:textId="77777777" w:rsidR="006458DC" w:rsidRPr="006458DC" w:rsidRDefault="006458DC" w:rsidP="006458DC">
      <w:pPr>
        <w:tabs>
          <w:tab w:val="left" w:pos="1365"/>
        </w:tabs>
        <w:spacing w:after="0" w:line="240" w:lineRule="auto"/>
        <w:jc w:val="center"/>
        <w:rPr>
          <w:b/>
          <w:bCs/>
          <w:sz w:val="40"/>
          <w:szCs w:val="40"/>
        </w:rPr>
      </w:pPr>
    </w:p>
    <w:sectPr w:rsidR="006458DC" w:rsidRPr="006458DC" w:rsidSect="00B659ED">
      <w:headerReference w:type="default" r:id="rId8"/>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F6BC7" w14:textId="77777777" w:rsidR="00EF5350" w:rsidRDefault="00EF5350" w:rsidP="00EF5350">
      <w:pPr>
        <w:spacing w:after="0" w:line="240" w:lineRule="auto"/>
      </w:pPr>
      <w:r>
        <w:separator/>
      </w:r>
    </w:p>
  </w:endnote>
  <w:endnote w:type="continuationSeparator" w:id="0">
    <w:p w14:paraId="65233EAD" w14:textId="77777777" w:rsidR="00EF5350" w:rsidRDefault="00EF5350" w:rsidP="00EF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474188"/>
      <w:docPartObj>
        <w:docPartGallery w:val="Page Numbers (Bottom of Page)"/>
        <w:docPartUnique/>
      </w:docPartObj>
    </w:sdtPr>
    <w:sdtEndPr>
      <w:rPr>
        <w:noProof/>
      </w:rPr>
    </w:sdtEndPr>
    <w:sdtContent>
      <w:p w14:paraId="35A54952" w14:textId="496C2DF2" w:rsidR="00E304AD" w:rsidRDefault="00E304AD">
        <w:pPr>
          <w:pStyle w:val="Footer"/>
        </w:pPr>
        <w:r>
          <w:t xml:space="preserve">Page | </w:t>
        </w:r>
        <w:r>
          <w:fldChar w:fldCharType="begin"/>
        </w:r>
        <w:r>
          <w:instrText xml:space="preserve"> PAGE   \* MERGEFORMAT </w:instrText>
        </w:r>
        <w:r>
          <w:fldChar w:fldCharType="separate"/>
        </w:r>
        <w:r w:rsidR="00825723">
          <w:rPr>
            <w:noProof/>
          </w:rPr>
          <w:t>1</w:t>
        </w:r>
        <w:r>
          <w:rPr>
            <w:noProof/>
          </w:rPr>
          <w:fldChar w:fldCharType="end"/>
        </w:r>
      </w:p>
    </w:sdtContent>
  </w:sdt>
  <w:p w14:paraId="00C5E08C" w14:textId="77777777" w:rsidR="00E304AD" w:rsidRDefault="00E30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3B7AE" w14:textId="77777777" w:rsidR="00EF5350" w:rsidRDefault="00EF5350" w:rsidP="00EF5350">
      <w:pPr>
        <w:spacing w:after="0" w:line="240" w:lineRule="auto"/>
      </w:pPr>
      <w:r>
        <w:separator/>
      </w:r>
    </w:p>
  </w:footnote>
  <w:footnote w:type="continuationSeparator" w:id="0">
    <w:p w14:paraId="5EDA3543" w14:textId="77777777" w:rsidR="00EF5350" w:rsidRDefault="00EF5350" w:rsidP="00EF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61B0A" w14:textId="77777777" w:rsidR="00890E70" w:rsidRDefault="00EF5350">
    <w:pPr>
      <w:pStyle w:val="Header"/>
    </w:pPr>
    <w:r>
      <w:rPr>
        <w:noProof/>
      </w:rPr>
      <w:drawing>
        <wp:anchor distT="0" distB="0" distL="114300" distR="114300" simplePos="0" relativeHeight="251658752" behindDoc="0" locked="0" layoutInCell="1" allowOverlap="1" wp14:anchorId="158FC242" wp14:editId="471C144D">
          <wp:simplePos x="0" y="0"/>
          <wp:positionH relativeFrom="column">
            <wp:posOffset>685800</wp:posOffset>
          </wp:positionH>
          <wp:positionV relativeFrom="paragraph">
            <wp:posOffset>0</wp:posOffset>
          </wp:positionV>
          <wp:extent cx="4803140" cy="1106805"/>
          <wp:effectExtent l="0" t="0" r="0" b="10795"/>
          <wp:wrapSquare wrapText="bothSides"/>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314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6976"/>
    <w:multiLevelType w:val="hybridMultilevel"/>
    <w:tmpl w:val="77FC6B7A"/>
    <w:lvl w:ilvl="0" w:tplc="1E7E24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52B4B"/>
    <w:multiLevelType w:val="hybridMultilevel"/>
    <w:tmpl w:val="C036845E"/>
    <w:lvl w:ilvl="0" w:tplc="8E06E5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93F661D"/>
    <w:multiLevelType w:val="hybridMultilevel"/>
    <w:tmpl w:val="DBDE4C36"/>
    <w:lvl w:ilvl="0" w:tplc="F54020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E587F18"/>
    <w:multiLevelType w:val="hybridMultilevel"/>
    <w:tmpl w:val="F0D0EB7E"/>
    <w:lvl w:ilvl="0" w:tplc="9CCCD82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49353B1A"/>
    <w:multiLevelType w:val="hybridMultilevel"/>
    <w:tmpl w:val="E5D82BAC"/>
    <w:lvl w:ilvl="0" w:tplc="F3E4F16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B11A4E"/>
    <w:multiLevelType w:val="hybridMultilevel"/>
    <w:tmpl w:val="B106CC8C"/>
    <w:lvl w:ilvl="0" w:tplc="FF6EB1F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3D9725D"/>
    <w:multiLevelType w:val="hybridMultilevel"/>
    <w:tmpl w:val="1B747F38"/>
    <w:lvl w:ilvl="0" w:tplc="03786F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5622979"/>
    <w:multiLevelType w:val="hybridMultilevel"/>
    <w:tmpl w:val="E5A8F440"/>
    <w:lvl w:ilvl="0" w:tplc="5FDA8B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4"/>
  </w:num>
  <w:num w:numId="3">
    <w:abstractNumId w:val="2"/>
  </w:num>
  <w:num w:numId="4">
    <w:abstractNumId w:val="5"/>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71"/>
    <w:rsid w:val="00077DE3"/>
    <w:rsid w:val="000F2D80"/>
    <w:rsid w:val="000F2F7B"/>
    <w:rsid w:val="0026365E"/>
    <w:rsid w:val="003015B8"/>
    <w:rsid w:val="003A3AD3"/>
    <w:rsid w:val="00427C60"/>
    <w:rsid w:val="00530B38"/>
    <w:rsid w:val="00544F7C"/>
    <w:rsid w:val="00557F4D"/>
    <w:rsid w:val="005E093A"/>
    <w:rsid w:val="006458DC"/>
    <w:rsid w:val="00673DB4"/>
    <w:rsid w:val="006E382E"/>
    <w:rsid w:val="006F215A"/>
    <w:rsid w:val="007047C0"/>
    <w:rsid w:val="00811471"/>
    <w:rsid w:val="00825723"/>
    <w:rsid w:val="00890E70"/>
    <w:rsid w:val="008C4164"/>
    <w:rsid w:val="00946D66"/>
    <w:rsid w:val="00954677"/>
    <w:rsid w:val="00A57B5A"/>
    <w:rsid w:val="00B659ED"/>
    <w:rsid w:val="00B92357"/>
    <w:rsid w:val="00C90AB4"/>
    <w:rsid w:val="00CB68F7"/>
    <w:rsid w:val="00CC4BC8"/>
    <w:rsid w:val="00E304AD"/>
    <w:rsid w:val="00E30981"/>
    <w:rsid w:val="00EA694D"/>
    <w:rsid w:val="00EB50FE"/>
    <w:rsid w:val="00EB7CFF"/>
    <w:rsid w:val="00EF5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E6D4D5B"/>
  <w15:docId w15:val="{876ABE3D-B861-4B55-8935-B248BED6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71"/>
    <w:rPr>
      <w:rFonts w:ascii="Tahoma" w:hAnsi="Tahoma" w:cs="Tahoma"/>
      <w:sz w:val="16"/>
      <w:szCs w:val="16"/>
    </w:rPr>
  </w:style>
  <w:style w:type="character" w:styleId="Hyperlink">
    <w:name w:val="Hyperlink"/>
    <w:basedOn w:val="DefaultParagraphFont"/>
    <w:uiPriority w:val="99"/>
    <w:unhideWhenUsed/>
    <w:rsid w:val="00673DB4"/>
    <w:rPr>
      <w:color w:val="0000FF" w:themeColor="hyperlink"/>
      <w:u w:val="single"/>
    </w:rPr>
  </w:style>
  <w:style w:type="paragraph" w:styleId="Header">
    <w:name w:val="header"/>
    <w:basedOn w:val="Normal"/>
    <w:link w:val="HeaderChar"/>
    <w:uiPriority w:val="99"/>
    <w:unhideWhenUsed/>
    <w:rsid w:val="00EF53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5350"/>
  </w:style>
  <w:style w:type="paragraph" w:styleId="Footer">
    <w:name w:val="footer"/>
    <w:basedOn w:val="Normal"/>
    <w:link w:val="FooterChar"/>
    <w:uiPriority w:val="99"/>
    <w:unhideWhenUsed/>
    <w:rsid w:val="00EF53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5350"/>
  </w:style>
  <w:style w:type="paragraph" w:styleId="ListParagraph">
    <w:name w:val="List Paragraph"/>
    <w:basedOn w:val="Normal"/>
    <w:uiPriority w:val="34"/>
    <w:qFormat/>
    <w:rsid w:val="00704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C713B-7722-4878-8A2F-569BFCDA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Captain</dc:creator>
  <cp:lastModifiedBy>Brent Shatto</cp:lastModifiedBy>
  <cp:revision>2</cp:revision>
  <cp:lastPrinted>2015-10-10T16:00:00Z</cp:lastPrinted>
  <dcterms:created xsi:type="dcterms:W3CDTF">2019-07-25T18:32:00Z</dcterms:created>
  <dcterms:modified xsi:type="dcterms:W3CDTF">2019-07-25T18:32:00Z</dcterms:modified>
</cp:coreProperties>
</file>